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90461" w:rsidP="006C5739">
      <w:pPr>
        <w:jc w:val="center"/>
        <w:rPr>
          <w:rFonts w:ascii="Times New Roman" w:hAnsi="Times New Roman" w:cs="Times New Roman"/>
        </w:rPr>
      </w:pPr>
    </w:p>
    <w:p w:rsidR="00F90461" w:rsidP="006C5739">
      <w:pPr>
        <w:jc w:val="center"/>
        <w:rPr>
          <w:rFonts w:ascii="Times New Roman" w:hAnsi="Times New Roman" w:cs="Times New Roman"/>
        </w:rPr>
      </w:pPr>
    </w:p>
    <w:p w:rsidR="00F90461" w:rsidP="006C5739">
      <w:pPr>
        <w:jc w:val="center"/>
        <w:rPr>
          <w:rFonts w:ascii="Times New Roman" w:hAnsi="Times New Roman" w:cs="Times New Roman"/>
        </w:rPr>
      </w:pPr>
    </w:p>
    <w:p w:rsidR="00F90461" w:rsidP="006C5739">
      <w:pPr>
        <w:jc w:val="center"/>
        <w:rPr>
          <w:rFonts w:ascii="Times New Roman" w:hAnsi="Times New Roman" w:cs="Times New Roman"/>
        </w:rPr>
      </w:pPr>
    </w:p>
    <w:p w:rsidR="00F90461" w:rsidP="006C5739">
      <w:pPr>
        <w:jc w:val="center"/>
        <w:rPr>
          <w:rFonts w:ascii="Times New Roman" w:hAnsi="Times New Roman" w:cs="Times New Roman"/>
        </w:rPr>
      </w:pPr>
    </w:p>
    <w:p w:rsidR="00F90461" w:rsidP="006C5739">
      <w:pPr>
        <w:jc w:val="center"/>
        <w:rPr>
          <w:rFonts w:ascii="Times New Roman" w:hAnsi="Times New Roman" w:cs="Times New Roman"/>
        </w:rPr>
      </w:pPr>
    </w:p>
    <w:p w:rsidR="00F90461" w:rsidP="006C5739">
      <w:pPr>
        <w:jc w:val="center"/>
        <w:rPr>
          <w:rFonts w:ascii="Times New Roman" w:hAnsi="Times New Roman" w:cs="Times New Roman"/>
        </w:rPr>
      </w:pPr>
    </w:p>
    <w:p w:rsidR="00F90461" w:rsidP="006C5739">
      <w:pPr>
        <w:jc w:val="center"/>
        <w:rPr>
          <w:rFonts w:ascii="Times New Roman" w:hAnsi="Times New Roman" w:cs="Times New Roman"/>
        </w:rPr>
      </w:pPr>
    </w:p>
    <w:p w:rsidR="00F90461" w:rsidP="006C5739">
      <w:pPr>
        <w:jc w:val="center"/>
        <w:rPr>
          <w:rFonts w:ascii="Times New Roman" w:hAnsi="Times New Roman" w:cs="Times New Roman"/>
        </w:rPr>
      </w:pPr>
    </w:p>
    <w:p w:rsidR="00F90461" w:rsidP="006C5739">
      <w:pPr>
        <w:jc w:val="center"/>
        <w:rPr>
          <w:rFonts w:ascii="Times New Roman" w:hAnsi="Times New Roman" w:cs="Times New Roman"/>
        </w:rPr>
      </w:pPr>
    </w:p>
    <w:p w:rsidR="00F90461" w:rsidRPr="00F90461" w:rsidP="006C5739">
      <w:pPr>
        <w:jc w:val="center"/>
        <w:rPr>
          <w:rFonts w:ascii="Times New Roman" w:hAnsi="Times New Roman" w:cs="Times New Roman"/>
        </w:rPr>
      </w:pPr>
      <w:r w:rsidRPr="00F90461">
        <w:rPr>
          <w:rFonts w:ascii="Times New Roman" w:hAnsi="Times New Roman" w:cs="Times New Roman"/>
        </w:rPr>
        <w:t xml:space="preserve">Name </w:t>
      </w:r>
    </w:p>
    <w:p w:rsidR="00F90461" w:rsidRPr="00F90461" w:rsidP="006C5739">
      <w:pPr>
        <w:jc w:val="center"/>
        <w:rPr>
          <w:rFonts w:ascii="Times New Roman" w:hAnsi="Times New Roman" w:cs="Times New Roman"/>
        </w:rPr>
      </w:pPr>
      <w:r w:rsidRPr="00F90461">
        <w:rPr>
          <w:rFonts w:ascii="Times New Roman" w:hAnsi="Times New Roman" w:cs="Times New Roman"/>
        </w:rPr>
        <w:t xml:space="preserve">Institution </w:t>
      </w:r>
    </w:p>
    <w:p w:rsidR="00F90461" w:rsidRPr="00F90461" w:rsidP="006C5739">
      <w:pPr>
        <w:jc w:val="center"/>
        <w:rPr>
          <w:rFonts w:ascii="Times New Roman" w:hAnsi="Times New Roman" w:cs="Times New Roman"/>
        </w:rPr>
      </w:pPr>
      <w:r w:rsidRPr="00F90461">
        <w:rPr>
          <w:rFonts w:ascii="Times New Roman" w:hAnsi="Times New Roman" w:cs="Times New Roman"/>
        </w:rPr>
        <w:t xml:space="preserve">Course </w:t>
      </w:r>
    </w:p>
    <w:p w:rsidR="00F90461" w:rsidRPr="00F90461" w:rsidP="006C5739">
      <w:pPr>
        <w:jc w:val="center"/>
        <w:rPr>
          <w:rFonts w:ascii="Times New Roman" w:hAnsi="Times New Roman" w:cs="Times New Roman"/>
        </w:rPr>
      </w:pPr>
      <w:r w:rsidRPr="00F90461">
        <w:rPr>
          <w:rFonts w:ascii="Times New Roman" w:hAnsi="Times New Roman" w:cs="Times New Roman"/>
        </w:rPr>
        <w:t xml:space="preserve">Instructor </w:t>
      </w:r>
    </w:p>
    <w:p w:rsidR="00F90461" w:rsidRPr="00F90461" w:rsidP="006C5739">
      <w:pPr>
        <w:jc w:val="center"/>
        <w:rPr>
          <w:rFonts w:ascii="Times New Roman" w:hAnsi="Times New Roman" w:cs="Times New Roman"/>
        </w:rPr>
      </w:pPr>
      <w:r w:rsidRPr="00F90461">
        <w:rPr>
          <w:rFonts w:ascii="Times New Roman" w:hAnsi="Times New Roman" w:cs="Times New Roman"/>
        </w:rPr>
        <w:t xml:space="preserve">Date </w:t>
      </w:r>
    </w:p>
    <w:p w:rsidR="00F90461">
      <w:pPr>
        <w:rPr>
          <w:rFonts w:ascii="Times New Roman" w:hAnsi="Times New Roman" w:cs="Times New Roman"/>
          <w:b/>
        </w:rPr>
      </w:pPr>
      <w:r>
        <w:rPr>
          <w:rFonts w:ascii="Times New Roman" w:hAnsi="Times New Roman" w:cs="Times New Roman"/>
          <w:b/>
        </w:rPr>
        <w:br w:type="page"/>
      </w:r>
    </w:p>
    <w:p w:rsidR="006C5739" w:rsidRPr="006C5739" w:rsidP="006C5739">
      <w:pPr>
        <w:jc w:val="center"/>
        <w:rPr>
          <w:rFonts w:ascii="Times New Roman" w:hAnsi="Times New Roman" w:cs="Times New Roman"/>
          <w:b/>
        </w:rPr>
      </w:pPr>
      <w:r w:rsidRPr="006C5739">
        <w:rPr>
          <w:rFonts w:ascii="Times New Roman" w:hAnsi="Times New Roman" w:cs="Times New Roman"/>
          <w:b/>
        </w:rPr>
        <w:t>Aligners Manufacture Information Flow Diagram</w:t>
      </w:r>
    </w:p>
    <w:p w:rsidR="006C5739" w:rsidRPr="006C5739">
      <w:pPr>
        <w:rPr>
          <w:rFonts w:ascii="Times New Roman" w:hAnsi="Times New Roman" w:cs="Times New Roman"/>
        </w:rPr>
      </w:pPr>
    </w:p>
    <w:p w:rsidR="003A2FC4" w:rsidRPr="006C5739">
      <w:pPr>
        <w:rPr>
          <w:rFonts w:ascii="Times New Roman" w:hAnsi="Times New Roman" w:cs="Times New Roman"/>
        </w:rPr>
      </w:pPr>
      <w:r w:rsidRPr="006C5739">
        <w:rPr>
          <w:rFonts w:ascii="Times New Roman" w:hAnsi="Times New Roman" w:cs="Times New Roman"/>
          <w:noProof/>
        </w:rPr>
        <mc:AlternateContent>
          <mc:Choice Requires="wps">
            <w:drawing>
              <wp:anchor distT="0" distB="0" distL="114300" distR="114300" simplePos="0" relativeHeight="251670528" behindDoc="0" locked="0" layoutInCell="1" allowOverlap="1">
                <wp:simplePos x="0" y="0"/>
                <wp:positionH relativeFrom="column">
                  <wp:posOffset>3211975</wp:posOffset>
                </wp:positionH>
                <wp:positionV relativeFrom="paragraph">
                  <wp:posOffset>0</wp:posOffset>
                </wp:positionV>
                <wp:extent cx="1660525" cy="653970"/>
                <wp:effectExtent l="0" t="0" r="15875" b="13335"/>
                <wp:wrapNone/>
                <wp:docPr id="7" name="Rectangle 7"/>
                <wp:cNvGraphicFramePr/>
                <a:graphic xmlns:a="http://schemas.openxmlformats.org/drawingml/2006/main">
                  <a:graphicData uri="http://schemas.microsoft.com/office/word/2010/wordprocessingShape">
                    <wps:wsp xmlns:wps="http://schemas.microsoft.com/office/word/2010/wordprocessingShape">
                      <wps:cNvSpPr/>
                      <wps:spPr>
                        <a:xfrm>
                          <a:off x="0" y="0"/>
                          <a:ext cx="1660525" cy="6539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45743" w:rsidRPr="00F90461" w:rsidP="00045743">
                            <w:pPr>
                              <w:jc w:val="center"/>
                              <w:rPr>
                                <w:rFonts w:ascii="Times New Roman" w:hAnsi="Times New Roman" w:cs="Times New Roman"/>
                              </w:rPr>
                            </w:pPr>
                            <w:r w:rsidRPr="00F90461">
                              <w:rPr>
                                <w:rFonts w:ascii="Times New Roman" w:hAnsi="Times New Roman" w:cs="Times New Roman"/>
                              </w:rPr>
                              <w:t xml:space="preserve">Digital impression is captured using iTero digital scanners </w:t>
                            </w:r>
                            <w:r w:rsidRPr="00F90461">
                              <w:rPr>
                                <w:rFonts w:ascii="Times New Roman" w:hAnsi="Times New Roman" w:cs="Times New Roma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7" o:spid="_x0000_s1025" style="width:130.75pt;height:51.5pt;margin-top:0;margin-left:252.9pt;mso-height-percent:0;mso-height-relative:margin;mso-width-percent:0;mso-width-relative:margin;mso-wrap-distance-bottom:0;mso-wrap-distance-left:9pt;mso-wrap-distance-right:9pt;mso-wrap-distance-top:0;mso-wrap-style:square;position:absolute;visibility:visible;v-text-anchor:middle;z-index:251671552" fillcolor="white" strokecolor="black" strokeweight="1pt">
                <v:textbox>
                  <w:txbxContent>
                    <w:p w:rsidR="00045743" w:rsidRPr="00F90461" w:rsidP="00045743">
                      <w:pPr>
                        <w:jc w:val="center"/>
                        <w:rPr>
                          <w:rFonts w:ascii="Times New Roman" w:hAnsi="Times New Roman" w:cs="Times New Roman"/>
                        </w:rPr>
                      </w:pPr>
                      <w:r w:rsidRPr="00F90461">
                        <w:rPr>
                          <w:rFonts w:ascii="Times New Roman" w:hAnsi="Times New Roman" w:cs="Times New Roman"/>
                        </w:rPr>
                        <w:t xml:space="preserve">Digital impression is captured using iTero digital scanners </w:t>
                      </w:r>
                      <w:r w:rsidRPr="00F90461">
                        <w:rPr>
                          <w:rFonts w:ascii="Times New Roman" w:hAnsi="Times New Roman" w:cs="Times New Roman"/>
                        </w:rPr>
                        <w:t xml:space="preserve"> </w:t>
                      </w:r>
                    </w:p>
                  </w:txbxContent>
                </v:textbox>
              </v:rect>
            </w:pict>
          </mc:Fallback>
        </mc:AlternateContent>
      </w:r>
      <w:r w:rsidRPr="006C5739">
        <w:rPr>
          <w:rFonts w:ascii="Times New Roman" w:hAnsi="Times New Roman" w:cs="Times New Roman"/>
          <w:noProof/>
        </w:rPr>
        <mc:AlternateContent>
          <mc:Choice Requires="wps">
            <w:drawing>
              <wp:anchor distT="0" distB="0" distL="114300" distR="114300" simplePos="0" relativeHeight="251658240" behindDoc="0" locked="0" layoutInCell="1" allowOverlap="1">
                <wp:simplePos x="0" y="0"/>
                <wp:positionH relativeFrom="column">
                  <wp:posOffset>978061</wp:posOffset>
                </wp:positionH>
                <wp:positionV relativeFrom="paragraph">
                  <wp:posOffset>-109959</wp:posOffset>
                </wp:positionV>
                <wp:extent cx="1475772" cy="821803"/>
                <wp:effectExtent l="0" t="0" r="10160" b="16510"/>
                <wp:wrapNone/>
                <wp:docPr id="1"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1475772" cy="82180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53F53" w:rsidRPr="00F90461" w:rsidP="00E53F53">
                            <w:pPr>
                              <w:jc w:val="center"/>
                              <w:rPr>
                                <w:rFonts w:ascii="Times New Roman" w:hAnsi="Times New Roman" w:cs="Times New Roman"/>
                              </w:rPr>
                            </w:pPr>
                            <w:r w:rsidRPr="00F90461">
                              <w:rPr>
                                <w:rFonts w:ascii="Times New Roman" w:hAnsi="Times New Roman" w:cs="Times New Roman"/>
                              </w:rPr>
                              <w:t xml:space="preserve">3D image capture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angle 1" o:spid="_x0000_s1026" style="width:116.2pt;height:64.7pt;margin-top:-8.65pt;margin-left:77pt;mso-width-percent:0;mso-width-relative:margin;mso-wrap-distance-bottom:0;mso-wrap-distance-left:9pt;mso-wrap-distance-right:9pt;mso-wrap-distance-top:0;mso-wrap-style:square;position:absolute;visibility:visible;v-text-anchor:middle;z-index:251659264" fillcolor="white" strokecolor="black" strokeweight="1pt">
                <v:textbox>
                  <w:txbxContent>
                    <w:p w:rsidR="00E53F53" w:rsidRPr="00F90461" w:rsidP="00E53F53">
                      <w:pPr>
                        <w:jc w:val="center"/>
                        <w:rPr>
                          <w:rFonts w:ascii="Times New Roman" w:hAnsi="Times New Roman" w:cs="Times New Roman"/>
                        </w:rPr>
                      </w:pPr>
                      <w:r w:rsidRPr="00F90461">
                        <w:rPr>
                          <w:rFonts w:ascii="Times New Roman" w:hAnsi="Times New Roman" w:cs="Times New Roman"/>
                        </w:rPr>
                        <w:t xml:space="preserve">3D image capture </w:t>
                      </w:r>
                    </w:p>
                  </w:txbxContent>
                </v:textbox>
              </v:rect>
            </w:pict>
          </mc:Fallback>
        </mc:AlternateContent>
      </w:r>
    </w:p>
    <w:p w:rsidR="00E53F53" w:rsidRPr="006C5739" w:rsidP="00045743">
      <w:pPr>
        <w:tabs>
          <w:tab w:val="left" w:pos="6270"/>
        </w:tabs>
        <w:rPr>
          <w:rFonts w:ascii="Times New Roman" w:hAnsi="Times New Roman" w:cs="Times New Roman"/>
        </w:rPr>
      </w:pPr>
      <w:r w:rsidRPr="006C5739">
        <w:rPr>
          <w:rFonts w:ascii="Times New Roman" w:hAnsi="Times New Roman" w:cs="Times New Roman"/>
          <w:noProof/>
        </w:rPr>
        <mc:AlternateContent>
          <mc:Choice Requires="wps">
            <w:drawing>
              <wp:anchor distT="0" distB="0" distL="114300" distR="114300" simplePos="0" relativeHeight="251668480" behindDoc="0" locked="0" layoutInCell="1" allowOverlap="1">
                <wp:simplePos x="0" y="0"/>
                <wp:positionH relativeFrom="column">
                  <wp:posOffset>2505148</wp:posOffset>
                </wp:positionH>
                <wp:positionV relativeFrom="paragraph">
                  <wp:posOffset>14460</wp:posOffset>
                </wp:positionV>
                <wp:extent cx="671854" cy="11575"/>
                <wp:effectExtent l="0" t="57150" r="33020" b="102870"/>
                <wp:wrapNone/>
                <wp:docPr id="6" name="Straight Arrow Connector 6"/>
                <wp:cNvGraphicFramePr/>
                <a:graphic xmlns:a="http://schemas.openxmlformats.org/drawingml/2006/main">
                  <a:graphicData uri="http://schemas.microsoft.com/office/word/2010/wordprocessingShape">
                    <wps:wsp xmlns:wps="http://schemas.microsoft.com/office/word/2010/wordprocessingShape">
                      <wps:cNvCnPr/>
                      <wps:spPr>
                        <a:xfrm>
                          <a:off x="0" y="0"/>
                          <a:ext cx="671854" cy="11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 o:spid="_x0000_s1027" type="#_x0000_t32" style="width:52.9pt;height:0.9pt;margin-top:1.15pt;margin-left:197.25pt;mso-height-percent:0;mso-height-relative:margin;mso-width-percent:0;mso-width-relative:margin;mso-wrap-distance-bottom:0;mso-wrap-distance-left:9pt;mso-wrap-distance-right:9pt;mso-wrap-distance-top:0;mso-wrap-style:square;position:absolute;visibility:visible;z-index:251669504" strokecolor="black" strokeweight="0.5pt">
                <v:stroke joinstyle="miter" endarrow="block"/>
              </v:shape>
            </w:pict>
          </mc:Fallback>
        </mc:AlternateContent>
      </w:r>
      <w:r w:rsidRPr="006C5739">
        <w:rPr>
          <w:rFonts w:ascii="Times New Roman" w:hAnsi="Times New Roman" w:cs="Times New Roman"/>
        </w:rPr>
        <w:tab/>
      </w:r>
    </w:p>
    <w:p w:rsidR="00E53F53" w:rsidRPr="006C5739">
      <w:pPr>
        <w:rPr>
          <w:rFonts w:ascii="Times New Roman" w:hAnsi="Times New Roman" w:cs="Times New Roman"/>
        </w:rPr>
      </w:pPr>
      <w:r w:rsidRPr="006C5739">
        <w:rPr>
          <w:rFonts w:ascii="Times New Roman" w:hAnsi="Times New Roman" w:cs="Times New Roman"/>
          <w:noProof/>
        </w:rPr>
        <mc:AlternateContent>
          <mc:Choice Requires="wps">
            <w:drawing>
              <wp:anchor distT="0" distB="0" distL="114300" distR="114300" simplePos="0" relativeHeight="251664384" behindDoc="0" locked="0" layoutInCell="1" allowOverlap="1">
                <wp:simplePos x="0" y="0"/>
                <wp:positionH relativeFrom="column">
                  <wp:posOffset>1660967</wp:posOffset>
                </wp:positionH>
                <wp:positionV relativeFrom="paragraph">
                  <wp:posOffset>192429</wp:posOffset>
                </wp:positionV>
                <wp:extent cx="104172" cy="428263"/>
                <wp:effectExtent l="19050" t="0" r="29210" b="29210"/>
                <wp:wrapNone/>
                <wp:docPr id="4" name="Down Arrow 4"/>
                <wp:cNvGraphicFramePr/>
                <a:graphic xmlns:a="http://schemas.openxmlformats.org/drawingml/2006/main">
                  <a:graphicData uri="http://schemas.microsoft.com/office/word/2010/wordprocessingShape">
                    <wps:wsp xmlns:wps="http://schemas.microsoft.com/office/word/2010/wordprocessingShape">
                      <wps:cNvSpPr/>
                      <wps:spPr>
                        <a:xfrm>
                          <a:off x="0" y="0"/>
                          <a:ext cx="104172" cy="428263"/>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8" type="#_x0000_t67" style="width:8.2pt;height:33.7pt;margin-top:15.15pt;margin-left:130.8pt;mso-wrap-distance-bottom:0;mso-wrap-distance-left:9pt;mso-wrap-distance-right:9pt;mso-wrap-distance-top:0;mso-wrap-style:square;position:absolute;visibility:visible;v-text-anchor:middle;z-index:251665408" adj="18973" fillcolor="white" strokecolor="black" strokeweight="1pt"/>
            </w:pict>
          </mc:Fallback>
        </mc:AlternateContent>
      </w:r>
    </w:p>
    <w:p w:rsidR="00E53F53" w:rsidRPr="006C5739">
      <w:pPr>
        <w:rPr>
          <w:rFonts w:ascii="Times New Roman" w:hAnsi="Times New Roman" w:cs="Times New Roman"/>
        </w:rPr>
      </w:pPr>
      <w:r w:rsidRPr="006C5739">
        <w:rPr>
          <w:rFonts w:ascii="Times New Roman" w:hAnsi="Times New Roman" w:cs="Times New Roman"/>
          <w:noProof/>
        </w:rPr>
        <mc:AlternateContent>
          <mc:Choice Requires="wps">
            <w:drawing>
              <wp:anchor distT="0" distB="0" distL="114300" distR="114300" simplePos="0" relativeHeight="251674624" behindDoc="0" locked="0" layoutInCell="1" allowOverlap="1">
                <wp:simplePos x="0" y="0"/>
                <wp:positionH relativeFrom="column">
                  <wp:posOffset>3235124</wp:posOffset>
                </wp:positionH>
                <wp:positionV relativeFrom="paragraph">
                  <wp:posOffset>202469</wp:posOffset>
                </wp:positionV>
                <wp:extent cx="2453640" cy="1088020"/>
                <wp:effectExtent l="0" t="0" r="22860" b="1714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2453640" cy="10880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43CE" w:rsidRPr="00F90461" w:rsidP="000643CE">
                            <w:pPr>
                              <w:pStyle w:val="ListParagraph"/>
                              <w:numPr>
                                <w:ilvl w:val="0"/>
                                <w:numId w:val="1"/>
                              </w:numPr>
                              <w:rPr>
                                <w:rFonts w:ascii="Times New Roman" w:hAnsi="Times New Roman" w:cs="Times New Roman"/>
                              </w:rPr>
                            </w:pPr>
                            <w:r w:rsidRPr="00F90461">
                              <w:rPr>
                                <w:rFonts w:ascii="Times New Roman" w:hAnsi="Times New Roman" w:cs="Times New Roman"/>
                              </w:rPr>
                              <w:t xml:space="preserve">Doctor evaluates the design </w:t>
                            </w:r>
                          </w:p>
                          <w:p w:rsidR="000643CE" w:rsidRPr="00F90461" w:rsidP="000643CE">
                            <w:pPr>
                              <w:pStyle w:val="ListParagraph"/>
                              <w:numPr>
                                <w:ilvl w:val="0"/>
                                <w:numId w:val="1"/>
                              </w:numPr>
                              <w:rPr>
                                <w:rFonts w:ascii="Times New Roman" w:hAnsi="Times New Roman" w:cs="Times New Roman"/>
                              </w:rPr>
                            </w:pPr>
                            <w:r w:rsidRPr="00F90461">
                              <w:rPr>
                                <w:rFonts w:ascii="Times New Roman" w:hAnsi="Times New Roman" w:cs="Times New Roman"/>
                              </w:rPr>
                              <w:t xml:space="preserve">Doctor makes prescriptions and sends them to the lab </w:t>
                            </w:r>
                          </w:p>
                          <w:p w:rsidR="000643CE" w:rsidRPr="00F90461" w:rsidP="000643CE">
                            <w:pPr>
                              <w:pStyle w:val="ListParagraph"/>
                              <w:numPr>
                                <w:ilvl w:val="0"/>
                                <w:numId w:val="1"/>
                              </w:numPr>
                              <w:rPr>
                                <w:rFonts w:ascii="Times New Roman" w:hAnsi="Times New Roman" w:cs="Times New Roman"/>
                              </w:rPr>
                            </w:pPr>
                            <w:r w:rsidRPr="00F90461">
                              <w:rPr>
                                <w:rFonts w:ascii="Times New Roman" w:hAnsi="Times New Roman" w:cs="Times New Roman"/>
                              </w:rPr>
                              <w:t xml:space="preserve">3D model designed based on required adjustments </w:t>
                            </w:r>
                            <w:r w:rsidRPr="00F90461">
                              <w:rPr>
                                <w:rFonts w:ascii="Times New Roman" w:hAnsi="Times New Roman" w:cs="Times New Roma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9" o:spid="_x0000_s1029" style="width:193.2pt;height:85.65pt;margin-top:15.95pt;margin-left:254.75pt;mso-height-percent:0;mso-height-relative:margin;mso-width-percent:0;mso-width-relative:margin;mso-wrap-distance-bottom:0;mso-wrap-distance-left:9pt;mso-wrap-distance-right:9pt;mso-wrap-distance-top:0;mso-wrap-style:square;position:absolute;visibility:visible;v-text-anchor:middle;z-index:251675648" fillcolor="white" strokecolor="black" strokeweight="1pt">
                <v:textbox>
                  <w:txbxContent>
                    <w:p w:rsidR="000643CE" w:rsidRPr="00F90461" w:rsidP="000643CE">
                      <w:pPr>
                        <w:pStyle w:val="ListParagraph"/>
                        <w:numPr>
                          <w:ilvl w:val="0"/>
                          <w:numId w:val="1"/>
                        </w:numPr>
                        <w:rPr>
                          <w:rFonts w:ascii="Times New Roman" w:hAnsi="Times New Roman" w:cs="Times New Roman"/>
                        </w:rPr>
                      </w:pPr>
                      <w:r w:rsidRPr="00F90461">
                        <w:rPr>
                          <w:rFonts w:ascii="Times New Roman" w:hAnsi="Times New Roman" w:cs="Times New Roman"/>
                        </w:rPr>
                        <w:t xml:space="preserve">Doctor evaluates the design </w:t>
                      </w:r>
                    </w:p>
                    <w:p w:rsidR="000643CE" w:rsidRPr="00F90461" w:rsidP="000643CE">
                      <w:pPr>
                        <w:pStyle w:val="ListParagraph"/>
                        <w:numPr>
                          <w:ilvl w:val="0"/>
                          <w:numId w:val="1"/>
                        </w:numPr>
                        <w:rPr>
                          <w:rFonts w:ascii="Times New Roman" w:hAnsi="Times New Roman" w:cs="Times New Roman"/>
                        </w:rPr>
                      </w:pPr>
                      <w:r w:rsidRPr="00F90461">
                        <w:rPr>
                          <w:rFonts w:ascii="Times New Roman" w:hAnsi="Times New Roman" w:cs="Times New Roman"/>
                        </w:rPr>
                        <w:t xml:space="preserve">Doctor makes prescriptions and sends them to the lab </w:t>
                      </w:r>
                    </w:p>
                    <w:p w:rsidR="000643CE" w:rsidRPr="00F90461" w:rsidP="000643CE">
                      <w:pPr>
                        <w:pStyle w:val="ListParagraph"/>
                        <w:numPr>
                          <w:ilvl w:val="0"/>
                          <w:numId w:val="1"/>
                        </w:numPr>
                        <w:rPr>
                          <w:rFonts w:ascii="Times New Roman" w:hAnsi="Times New Roman" w:cs="Times New Roman"/>
                        </w:rPr>
                      </w:pPr>
                      <w:r w:rsidRPr="00F90461">
                        <w:rPr>
                          <w:rFonts w:ascii="Times New Roman" w:hAnsi="Times New Roman" w:cs="Times New Roman"/>
                        </w:rPr>
                        <w:t xml:space="preserve">3D model designed based on required adjustments </w:t>
                      </w:r>
                      <w:r w:rsidRPr="00F90461">
                        <w:rPr>
                          <w:rFonts w:ascii="Times New Roman" w:hAnsi="Times New Roman" w:cs="Times New Roman"/>
                        </w:rPr>
                        <w:t xml:space="preserve">  </w:t>
                      </w:r>
                    </w:p>
                  </w:txbxContent>
                </v:textbox>
              </v:rect>
            </w:pict>
          </mc:Fallback>
        </mc:AlternateContent>
      </w:r>
    </w:p>
    <w:p w:rsidR="00E53F53" w:rsidRPr="006C5739">
      <w:pPr>
        <w:rPr>
          <w:rFonts w:ascii="Times New Roman" w:hAnsi="Times New Roman" w:cs="Times New Roman"/>
        </w:rPr>
      </w:pPr>
      <w:r w:rsidRPr="006C5739">
        <w:rPr>
          <w:rFonts w:ascii="Times New Roman" w:hAnsi="Times New Roman" w:cs="Times New Roman"/>
          <w:noProof/>
        </w:rPr>
        <mc:AlternateContent>
          <mc:Choice Requires="wps">
            <w:drawing>
              <wp:anchor distT="0" distB="0" distL="114300" distR="114300" simplePos="0" relativeHeight="251660288" behindDoc="0" locked="0" layoutInCell="1" allowOverlap="1">
                <wp:simplePos x="0" y="0"/>
                <wp:positionH relativeFrom="column">
                  <wp:posOffset>983246</wp:posOffset>
                </wp:positionH>
                <wp:positionV relativeFrom="paragraph">
                  <wp:posOffset>69432</wp:posOffset>
                </wp:positionV>
                <wp:extent cx="1464198" cy="821803"/>
                <wp:effectExtent l="0" t="0" r="22225" b="16510"/>
                <wp:wrapNone/>
                <wp:docPr id="2"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1464198" cy="82180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53F53" w:rsidP="00E53F53">
                            <w:pPr>
                              <w:jc w:val="center"/>
                            </w:pPr>
                            <w:r>
                              <w:t xml:space="preserve">Design </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2" o:spid="_x0000_s1030" style="width:115.3pt;height:64.7pt;margin-top:5.45pt;margin-left:77.4pt;mso-wrap-distance-bottom:0;mso-wrap-distance-left:9pt;mso-wrap-distance-right:9pt;mso-wrap-distance-top:0;mso-wrap-style:square;position:absolute;visibility:visible;v-text-anchor:middle;z-index:251661312" fillcolor="white" strokecolor="black" strokeweight="1pt">
                <v:textbox>
                  <w:txbxContent>
                    <w:p w:rsidR="00E53F53" w:rsidP="00E53F53">
                      <w:pPr>
                        <w:jc w:val="center"/>
                      </w:pPr>
                      <w:r>
                        <w:t xml:space="preserve">Design </w:t>
                      </w:r>
                      <w:r>
                        <w:t xml:space="preserve"> </w:t>
                      </w:r>
                    </w:p>
                  </w:txbxContent>
                </v:textbox>
              </v:rect>
            </w:pict>
          </mc:Fallback>
        </mc:AlternateContent>
      </w:r>
    </w:p>
    <w:p w:rsidR="00E53F53" w:rsidRPr="006C5739" w:rsidP="000643CE">
      <w:pPr>
        <w:tabs>
          <w:tab w:val="left" w:pos="4119"/>
        </w:tabs>
        <w:rPr>
          <w:rFonts w:ascii="Times New Roman" w:hAnsi="Times New Roman" w:cs="Times New Roman"/>
        </w:rPr>
      </w:pPr>
      <w:r w:rsidRPr="006C5739">
        <w:rPr>
          <w:rFonts w:ascii="Times New Roman" w:hAnsi="Times New Roman" w:cs="Times New Roman"/>
          <w:noProof/>
        </w:rPr>
        <mc:AlternateContent>
          <mc:Choice Requires="wps">
            <w:drawing>
              <wp:anchor distT="0" distB="0" distL="114300" distR="114300" simplePos="0" relativeHeight="251672576" behindDoc="0" locked="0" layoutInCell="1" allowOverlap="1">
                <wp:simplePos x="0" y="0"/>
                <wp:positionH relativeFrom="column">
                  <wp:posOffset>2499609</wp:posOffset>
                </wp:positionH>
                <wp:positionV relativeFrom="paragraph">
                  <wp:posOffset>62793</wp:posOffset>
                </wp:positionV>
                <wp:extent cx="671854" cy="11575"/>
                <wp:effectExtent l="0" t="57150" r="33020" b="102870"/>
                <wp:wrapNone/>
                <wp:docPr id="8" name="Straight Arrow Connector 8"/>
                <wp:cNvGraphicFramePr/>
                <a:graphic xmlns:a="http://schemas.openxmlformats.org/drawingml/2006/main">
                  <a:graphicData uri="http://schemas.microsoft.com/office/word/2010/wordprocessingShape">
                    <wps:wsp xmlns:wps="http://schemas.microsoft.com/office/word/2010/wordprocessingShape">
                      <wps:cNvCnPr/>
                      <wps:spPr>
                        <a:xfrm>
                          <a:off x="0" y="0"/>
                          <a:ext cx="671854" cy="11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31" type="#_x0000_t32" style="width:52.9pt;height:0.9pt;margin-top:4.95pt;margin-left:196.8pt;mso-height-percent:0;mso-height-relative:margin;mso-width-percent:0;mso-width-relative:margin;mso-wrap-distance-bottom:0;mso-wrap-distance-left:9pt;mso-wrap-distance-right:9pt;mso-wrap-distance-top:0;mso-wrap-style:square;position:absolute;visibility:visible;z-index:251673600" strokecolor="black" strokeweight="0.5pt">
                <v:stroke joinstyle="miter" endarrow="block"/>
              </v:shape>
            </w:pict>
          </mc:Fallback>
        </mc:AlternateContent>
      </w:r>
      <w:r w:rsidRPr="006C5739">
        <w:rPr>
          <w:rFonts w:ascii="Times New Roman" w:hAnsi="Times New Roman" w:cs="Times New Roman"/>
        </w:rPr>
        <w:tab/>
      </w:r>
    </w:p>
    <w:p w:rsidR="00E53F53" w:rsidRPr="006C5739">
      <w:pPr>
        <w:rPr>
          <w:rFonts w:ascii="Times New Roman" w:hAnsi="Times New Roman" w:cs="Times New Roman"/>
        </w:rPr>
      </w:pPr>
    </w:p>
    <w:p w:rsidR="00E53F53" w:rsidRPr="006C5739">
      <w:pPr>
        <w:rPr>
          <w:rFonts w:ascii="Times New Roman" w:hAnsi="Times New Roman" w:cs="Times New Roman"/>
        </w:rPr>
      </w:pPr>
      <w:r w:rsidRPr="006C5739">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1684711</wp:posOffset>
                </wp:positionH>
                <wp:positionV relativeFrom="paragraph">
                  <wp:posOffset>60631</wp:posOffset>
                </wp:positionV>
                <wp:extent cx="80500" cy="491579"/>
                <wp:effectExtent l="19050" t="0" r="34290" b="41910"/>
                <wp:wrapNone/>
                <wp:docPr id="5" name="Down Arrow 5"/>
                <wp:cNvGraphicFramePr/>
                <a:graphic xmlns:a="http://schemas.openxmlformats.org/drawingml/2006/main">
                  <a:graphicData uri="http://schemas.microsoft.com/office/word/2010/wordprocessingShape">
                    <wps:wsp xmlns:wps="http://schemas.microsoft.com/office/word/2010/wordprocessingShape">
                      <wps:cNvSpPr/>
                      <wps:spPr>
                        <a:xfrm>
                          <a:off x="0" y="0"/>
                          <a:ext cx="80500" cy="491579"/>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Down Arrow 5" o:spid="_x0000_s1032" type="#_x0000_t67" style="width:6.35pt;height:38.7pt;margin-top:4.75pt;margin-left:132.65pt;mso-height-percent:0;mso-height-relative:margin;mso-width-percent:0;mso-width-relative:margin;mso-wrap-distance-bottom:0;mso-wrap-distance-left:9pt;mso-wrap-distance-right:9pt;mso-wrap-distance-top:0;mso-wrap-style:square;position:absolute;visibility:visible;v-text-anchor:middle;z-index:251667456" adj="19831" fillcolor="white" strokecolor="black" strokeweight="1pt"/>
            </w:pict>
          </mc:Fallback>
        </mc:AlternateContent>
      </w:r>
    </w:p>
    <w:p w:rsidR="00E53F53" w:rsidRPr="006C5739">
      <w:pPr>
        <w:rPr>
          <w:rFonts w:ascii="Times New Roman" w:hAnsi="Times New Roman" w:cs="Times New Roman"/>
        </w:rPr>
      </w:pPr>
      <w:r w:rsidRPr="006C5739">
        <w:rPr>
          <w:rFonts w:ascii="Times New Roman" w:hAnsi="Times New Roman" w:cs="Times New Roman"/>
          <w:noProof/>
        </w:rPr>
        <mc:AlternateContent>
          <mc:Choice Requires="wps">
            <w:drawing>
              <wp:anchor distT="0" distB="0" distL="114300" distR="114300" simplePos="0" relativeHeight="251679744" behindDoc="0" locked="0" layoutInCell="1" allowOverlap="1">
                <wp:simplePos x="0" y="0"/>
                <wp:positionH relativeFrom="column">
                  <wp:posOffset>3269848</wp:posOffset>
                </wp:positionH>
                <wp:positionV relativeFrom="paragraph">
                  <wp:posOffset>70083</wp:posOffset>
                </wp:positionV>
                <wp:extent cx="2453640" cy="1215342"/>
                <wp:effectExtent l="0" t="0" r="22860" b="23495"/>
                <wp:wrapNone/>
                <wp:docPr id="11" name="Rectangle 11"/>
                <wp:cNvGraphicFramePr/>
                <a:graphic xmlns:a="http://schemas.openxmlformats.org/drawingml/2006/main">
                  <a:graphicData uri="http://schemas.microsoft.com/office/word/2010/wordprocessingShape">
                    <wps:wsp xmlns:wps="http://schemas.microsoft.com/office/word/2010/wordprocessingShape">
                      <wps:cNvSpPr/>
                      <wps:spPr>
                        <a:xfrm>
                          <a:off x="0" y="0"/>
                          <a:ext cx="2453640" cy="121534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43CE" w:rsidRPr="00F90461" w:rsidP="000643CE">
                            <w:pPr>
                              <w:pStyle w:val="ListParagraph"/>
                              <w:numPr>
                                <w:ilvl w:val="0"/>
                                <w:numId w:val="1"/>
                              </w:numPr>
                              <w:rPr>
                                <w:rFonts w:ascii="Times New Roman" w:hAnsi="Times New Roman" w:cs="Times New Roman"/>
                              </w:rPr>
                            </w:pPr>
                            <w:r w:rsidRPr="00F90461">
                              <w:rPr>
                                <w:rFonts w:ascii="Times New Roman" w:hAnsi="Times New Roman" w:cs="Times New Roman"/>
                              </w:rPr>
                              <w:t xml:space="preserve">3D printing technology </w:t>
                            </w:r>
                          </w:p>
                          <w:p w:rsidR="000643CE" w:rsidRPr="00F90461" w:rsidP="000643CE">
                            <w:pPr>
                              <w:pStyle w:val="ListParagraph"/>
                              <w:numPr>
                                <w:ilvl w:val="0"/>
                                <w:numId w:val="1"/>
                              </w:numPr>
                              <w:rPr>
                                <w:rFonts w:ascii="Times New Roman" w:hAnsi="Times New Roman" w:cs="Times New Roman"/>
                              </w:rPr>
                            </w:pPr>
                            <w:r w:rsidRPr="00F90461">
                              <w:rPr>
                                <w:rFonts w:ascii="Times New Roman" w:hAnsi="Times New Roman" w:cs="Times New Roman"/>
                              </w:rPr>
                              <w:t>Movement stages determine the model</w:t>
                            </w:r>
                          </w:p>
                          <w:p w:rsidR="000643CE" w:rsidRPr="00F90461" w:rsidP="000643CE">
                            <w:pPr>
                              <w:pStyle w:val="ListParagraph"/>
                              <w:numPr>
                                <w:ilvl w:val="0"/>
                                <w:numId w:val="1"/>
                              </w:numPr>
                              <w:rPr>
                                <w:rFonts w:ascii="Times New Roman" w:hAnsi="Times New Roman" w:cs="Times New Roman"/>
                              </w:rPr>
                            </w:pPr>
                            <w:r w:rsidRPr="00F90461">
                              <w:rPr>
                                <w:rFonts w:ascii="Times New Roman" w:hAnsi="Times New Roman" w:cs="Times New Roman"/>
                              </w:rPr>
                              <w:t xml:space="preserve">Plastic is heated, pressure adapted and </w:t>
                            </w:r>
                            <w:r w:rsidRPr="00F90461" w:rsidR="00410592">
                              <w:rPr>
                                <w:rFonts w:ascii="Times New Roman" w:hAnsi="Times New Roman" w:cs="Times New Roman"/>
                              </w:rPr>
                              <w:t xml:space="preserve">trimmed for an individual patient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Rectangle 11" o:spid="_x0000_s1033" type="#_x0000_t202" style="width:193.2pt;height:95.7pt;margin-top:5.52pt;margin-left:257.47pt;mso-height-percent:0;mso-height-relative:margin;mso-width-percent:0;mso-width-relative:margin;mso-wrap-distance-bottom:0;mso-wrap-distance-left:9pt;mso-wrap-distance-right:9pt;mso-wrap-distance-top:0;position:absolute;v-text-anchor:middle;z-index:251678720" fillcolor="white" stroked="t" strokecolor="black" strokeweight="1pt">
                <v:textbox>
                  <w:txbxContent>
                    <w:p w:rsidR="000643CE" w:rsidRPr="00F90461" w:rsidP="000643CE">
                      <w:pPr>
                        <w:pStyle w:val="ListParagraph"/>
                        <w:numPr>
                          <w:ilvl w:val="0"/>
                          <w:numId w:val="1"/>
                        </w:numPr>
                        <w:rPr>
                          <w:rFonts w:ascii="Times New Roman" w:hAnsi="Times New Roman" w:cs="Times New Roman"/>
                        </w:rPr>
                      </w:pPr>
                      <w:r w:rsidRPr="00F90461">
                        <w:rPr>
                          <w:rFonts w:ascii="Times New Roman" w:hAnsi="Times New Roman" w:cs="Times New Roman"/>
                        </w:rPr>
                        <w:t xml:space="preserve">3D printing technology </w:t>
                      </w:r>
                    </w:p>
                    <w:p w:rsidR="000643CE" w:rsidRPr="00F90461" w:rsidP="000643CE">
                      <w:pPr>
                        <w:pStyle w:val="ListParagraph"/>
                        <w:numPr>
                          <w:ilvl w:val="0"/>
                          <w:numId w:val="1"/>
                        </w:numPr>
                        <w:rPr>
                          <w:rFonts w:ascii="Times New Roman" w:hAnsi="Times New Roman" w:cs="Times New Roman"/>
                        </w:rPr>
                      </w:pPr>
                      <w:r w:rsidRPr="00F90461">
                        <w:rPr>
                          <w:rFonts w:ascii="Times New Roman" w:hAnsi="Times New Roman" w:cs="Times New Roman"/>
                        </w:rPr>
                        <w:t>Movement stages determine the model</w:t>
                      </w:r>
                    </w:p>
                    <w:p w:rsidR="000643CE" w:rsidRPr="00F90461" w:rsidP="000643CE">
                      <w:pPr>
                        <w:pStyle w:val="ListParagraph"/>
                        <w:numPr>
                          <w:ilvl w:val="0"/>
                          <w:numId w:val="1"/>
                        </w:numPr>
                        <w:rPr>
                          <w:rFonts w:ascii="Times New Roman" w:hAnsi="Times New Roman" w:cs="Times New Roman"/>
                        </w:rPr>
                      </w:pPr>
                      <w:r w:rsidRPr="00F90461">
                        <w:rPr>
                          <w:rFonts w:ascii="Times New Roman" w:hAnsi="Times New Roman" w:cs="Times New Roman"/>
                        </w:rPr>
                        <w:t xml:space="preserve">Plastic is heated, pressure adapted and </w:t>
                      </w:r>
                      <w:r w:rsidRPr="00F90461" w:rsidR="00410592">
                        <w:rPr>
                          <w:rFonts w:ascii="Times New Roman" w:hAnsi="Times New Roman" w:cs="Times New Roman"/>
                        </w:rPr>
                        <w:t xml:space="preserve">trimmed for an individual patient </w:t>
                      </w:r>
                    </w:p>
                  </w:txbxContent>
                </v:textbox>
              </v:shape>
            </w:pict>
          </mc:Fallback>
        </mc:AlternateContent>
      </w:r>
      <w:r w:rsidRPr="006C5739" w:rsidR="00E53F53">
        <w:rPr>
          <w:rFonts w:ascii="Times New Roman" w:hAnsi="Times New Roman" w:cs="Times New Roman"/>
          <w:noProof/>
        </w:rPr>
        <mc:AlternateContent>
          <mc:Choice Requires="wps">
            <w:drawing>
              <wp:anchor distT="0" distB="0" distL="114300" distR="114300" simplePos="0" relativeHeight="251662336" behindDoc="0" locked="0" layoutInCell="1" allowOverlap="1">
                <wp:simplePos x="0" y="0"/>
                <wp:positionH relativeFrom="column">
                  <wp:posOffset>1035548</wp:posOffset>
                </wp:positionH>
                <wp:positionV relativeFrom="paragraph">
                  <wp:posOffset>267408</wp:posOffset>
                </wp:positionV>
                <wp:extent cx="1464198" cy="821803"/>
                <wp:effectExtent l="0" t="0" r="22225" b="16510"/>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1464198" cy="82180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53F53" w:rsidP="00E53F53">
                            <w:pPr>
                              <w:jc w:val="center"/>
                            </w:pPr>
                            <w:r>
                              <w:t xml:space="preserve">Manufacture </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3" o:spid="_x0000_s1034" style="width:115.3pt;height:64.7pt;margin-top:21.05pt;margin-left:81.55pt;mso-wrap-distance-bottom:0;mso-wrap-distance-left:9pt;mso-wrap-distance-right:9pt;mso-wrap-distance-top:0;mso-wrap-style:square;position:absolute;visibility:visible;v-text-anchor:middle;z-index:251663360" fillcolor="white" strokecolor="black" strokeweight="1pt">
                <v:textbox>
                  <w:txbxContent>
                    <w:p w:rsidR="00E53F53" w:rsidP="00E53F53">
                      <w:pPr>
                        <w:jc w:val="center"/>
                      </w:pPr>
                      <w:r>
                        <w:t xml:space="preserve">Manufacture </w:t>
                      </w:r>
                      <w:r>
                        <w:t xml:space="preserve"> </w:t>
                      </w:r>
                    </w:p>
                  </w:txbxContent>
                </v:textbox>
              </v:rect>
            </w:pict>
          </mc:Fallback>
        </mc:AlternateContent>
      </w:r>
    </w:p>
    <w:p w:rsidR="00E53F53" w:rsidRPr="006C5739" w:rsidP="000643CE">
      <w:pPr>
        <w:tabs>
          <w:tab w:val="left" w:pos="5450"/>
        </w:tabs>
        <w:rPr>
          <w:rFonts w:ascii="Times New Roman" w:hAnsi="Times New Roman" w:cs="Times New Roman"/>
        </w:rPr>
      </w:pPr>
      <w:r w:rsidRPr="006C5739">
        <w:rPr>
          <w:rFonts w:ascii="Times New Roman" w:hAnsi="Times New Roman" w:cs="Times New Roman"/>
          <w:noProof/>
        </w:rPr>
        <mc:AlternateContent>
          <mc:Choice Requires="wps">
            <w:drawing>
              <wp:anchor distT="0" distB="0" distL="114300" distR="114300" simplePos="0" relativeHeight="251676672" behindDoc="0" locked="0" layoutInCell="1" allowOverlap="1">
                <wp:simplePos x="0" y="0"/>
                <wp:positionH relativeFrom="column">
                  <wp:posOffset>2563294</wp:posOffset>
                </wp:positionH>
                <wp:positionV relativeFrom="paragraph">
                  <wp:posOffset>279239</wp:posOffset>
                </wp:positionV>
                <wp:extent cx="671854" cy="11575"/>
                <wp:effectExtent l="0" t="57150" r="33020" b="102870"/>
                <wp:wrapNone/>
                <wp:docPr id="10" name="Straight Arrow Connector 10"/>
                <wp:cNvGraphicFramePr/>
                <a:graphic xmlns:a="http://schemas.openxmlformats.org/drawingml/2006/main">
                  <a:graphicData uri="http://schemas.microsoft.com/office/word/2010/wordprocessingShape">
                    <wps:wsp xmlns:wps="http://schemas.microsoft.com/office/word/2010/wordprocessingShape">
                      <wps:cNvCnPr/>
                      <wps:spPr>
                        <a:xfrm>
                          <a:off x="0" y="0"/>
                          <a:ext cx="671854" cy="11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 o:spid="_x0000_s1035" type="#_x0000_t32" style="width:52.9pt;height:0.9pt;margin-top:22pt;margin-left:201.85pt;mso-height-percent:0;mso-height-relative:margin;mso-width-percent:0;mso-width-relative:margin;mso-wrap-distance-bottom:0;mso-wrap-distance-left:9pt;mso-wrap-distance-right:9pt;mso-wrap-distance-top:0;mso-wrap-style:square;position:absolute;visibility:visible;z-index:251677696" strokecolor="black" strokeweight="0.5pt">
                <v:stroke joinstyle="miter" endarrow="block"/>
              </v:shape>
            </w:pict>
          </mc:Fallback>
        </mc:AlternateContent>
      </w:r>
      <w:r w:rsidRPr="006C5739">
        <w:rPr>
          <w:rFonts w:ascii="Times New Roman" w:hAnsi="Times New Roman" w:cs="Times New Roman"/>
        </w:rPr>
        <w:tab/>
      </w:r>
    </w:p>
    <w:p w:rsidR="00E53F53" w:rsidRPr="006C5739" w:rsidP="000643CE">
      <w:pPr>
        <w:jc w:val="center"/>
        <w:rPr>
          <w:rFonts w:ascii="Times New Roman" w:hAnsi="Times New Roman" w:cs="Times New Roman"/>
        </w:rPr>
      </w:pPr>
    </w:p>
    <w:p w:rsidR="00E53F53" w:rsidRPr="006C5739">
      <w:pPr>
        <w:rPr>
          <w:rFonts w:ascii="Times New Roman" w:hAnsi="Times New Roman" w:cs="Times New Roman"/>
        </w:rPr>
      </w:pPr>
    </w:p>
    <w:p w:rsidR="000643CE" w:rsidRPr="006C5739">
      <w:pPr>
        <w:rPr>
          <w:rFonts w:ascii="Times New Roman" w:hAnsi="Times New Roman" w:cs="Times New Roman"/>
        </w:rPr>
      </w:pPr>
    </w:p>
    <w:p w:rsidR="006C5739" w:rsidRPr="006C5739" w:rsidP="006C5739">
      <w:pPr>
        <w:spacing w:line="480" w:lineRule="auto"/>
        <w:ind w:firstLine="720"/>
        <w:jc w:val="both"/>
        <w:rPr>
          <w:rFonts w:ascii="Times New Roman" w:hAnsi="Times New Roman" w:cs="Times New Roman"/>
          <w:b/>
          <w:sz w:val="24"/>
          <w:szCs w:val="24"/>
        </w:rPr>
      </w:pPr>
      <w:r w:rsidRPr="006C5739">
        <w:rPr>
          <w:rFonts w:ascii="Times New Roman" w:hAnsi="Times New Roman" w:cs="Times New Roman"/>
          <w:b/>
          <w:sz w:val="24"/>
          <w:szCs w:val="24"/>
        </w:rPr>
        <w:t xml:space="preserve">Manufacture process </w:t>
      </w:r>
    </w:p>
    <w:p w:rsidR="00A96260" w:rsidRPr="006C5739" w:rsidP="006C5739">
      <w:pPr>
        <w:spacing w:line="480" w:lineRule="auto"/>
        <w:ind w:firstLine="720"/>
        <w:rPr>
          <w:rFonts w:ascii="Times New Roman" w:hAnsi="Times New Roman" w:cs="Times New Roman"/>
          <w:sz w:val="24"/>
          <w:szCs w:val="24"/>
        </w:rPr>
      </w:pPr>
      <w:r w:rsidRPr="006C5739">
        <w:rPr>
          <w:rFonts w:ascii="Times New Roman" w:hAnsi="Times New Roman" w:cs="Times New Roman"/>
          <w:sz w:val="24"/>
          <w:szCs w:val="24"/>
        </w:rPr>
        <w:t xml:space="preserve">The production process of the aligners begins with a 3D image </w:t>
      </w:r>
      <w:r w:rsidRPr="006C5739" w:rsidR="007927A5">
        <w:rPr>
          <w:rFonts w:ascii="Times New Roman" w:hAnsi="Times New Roman" w:cs="Times New Roman"/>
          <w:sz w:val="24"/>
          <w:szCs w:val="24"/>
        </w:rPr>
        <w:t>capture of the patient’s teeth. An intraoral scanner is used to capture an accurate impression of the teeth the scanner is inserted in the patient’s mouth and moved around capturing the surface area of the teeth.</w:t>
      </w:r>
      <w:r w:rsidRPr="006C5739">
        <w:rPr>
          <w:rFonts w:ascii="Times New Roman" w:hAnsi="Times New Roman" w:cs="Times New Roman"/>
          <w:sz w:val="24"/>
          <w:szCs w:val="24"/>
        </w:rPr>
        <w:t xml:space="preserve"> The Align Technology company uses the iTero intraoral scanners to capture the optical impressions.</w:t>
      </w:r>
      <w:r w:rsidRPr="006C5739" w:rsidR="007927A5">
        <w:rPr>
          <w:rFonts w:ascii="Times New Roman" w:hAnsi="Times New Roman" w:cs="Times New Roman"/>
          <w:sz w:val="24"/>
          <w:szCs w:val="24"/>
        </w:rPr>
        <w:t xml:space="preserve"> </w:t>
      </w:r>
      <w:r w:rsidRPr="006C5739" w:rsidR="002551B4">
        <w:rPr>
          <w:rFonts w:ascii="Times New Roman" w:hAnsi="Times New Roman" w:cs="Times New Roman"/>
          <w:sz w:val="24"/>
          <w:szCs w:val="24"/>
        </w:rPr>
        <w:t>A 3D surface mode</w:t>
      </w:r>
      <w:r w:rsidRPr="006C5739" w:rsidR="00DE56D2">
        <w:rPr>
          <w:rFonts w:ascii="Times New Roman" w:hAnsi="Times New Roman" w:cs="Times New Roman"/>
          <w:sz w:val="24"/>
          <w:szCs w:val="24"/>
        </w:rPr>
        <w:t>l of the captured digital impression i</w:t>
      </w:r>
      <w:r w:rsidRPr="006C5739" w:rsidR="00CE5601">
        <w:rPr>
          <w:rFonts w:ascii="Times New Roman" w:hAnsi="Times New Roman" w:cs="Times New Roman"/>
          <w:sz w:val="24"/>
          <w:szCs w:val="24"/>
        </w:rPr>
        <w:t xml:space="preserve">s produced using scanning software. </w:t>
      </w:r>
    </w:p>
    <w:p w:rsidR="00BD3D45" w:rsidRPr="006C5739" w:rsidP="006C5739">
      <w:pPr>
        <w:spacing w:line="480" w:lineRule="auto"/>
        <w:ind w:firstLine="720"/>
        <w:rPr>
          <w:rFonts w:ascii="Times New Roman" w:hAnsi="Times New Roman" w:cs="Times New Roman"/>
          <w:sz w:val="24"/>
          <w:szCs w:val="24"/>
        </w:rPr>
      </w:pPr>
      <w:r w:rsidRPr="006C5739">
        <w:rPr>
          <w:rFonts w:ascii="Times New Roman" w:hAnsi="Times New Roman" w:cs="Times New Roman"/>
          <w:sz w:val="24"/>
          <w:szCs w:val="24"/>
        </w:rPr>
        <w:t xml:space="preserve">The 3D image captured using the intraoral scanners goes through the design process. The doctor has the role of evaluating the impressions created before sending them to the lab for manufacturing. </w:t>
      </w:r>
      <w:r w:rsidRPr="006C5739" w:rsidR="00FF2342">
        <w:rPr>
          <w:rFonts w:ascii="Times New Roman" w:hAnsi="Times New Roman" w:cs="Times New Roman"/>
          <w:sz w:val="24"/>
          <w:szCs w:val="24"/>
        </w:rPr>
        <w:t>T</w:t>
      </w:r>
      <w:r w:rsidRPr="006C5739" w:rsidR="00E826D0">
        <w:rPr>
          <w:rFonts w:ascii="Times New Roman" w:hAnsi="Times New Roman" w:cs="Times New Roman"/>
          <w:sz w:val="24"/>
          <w:szCs w:val="24"/>
        </w:rPr>
        <w:t xml:space="preserve">he doctor provides a prescription through a checklist to determine the suitable algorithm for making the setup. </w:t>
      </w:r>
      <w:r w:rsidRPr="006C5739" w:rsidR="00FF2342">
        <w:rPr>
          <w:rFonts w:ascii="Times New Roman" w:hAnsi="Times New Roman" w:cs="Times New Roman"/>
          <w:sz w:val="24"/>
          <w:szCs w:val="24"/>
        </w:rPr>
        <w:t>The prescription is also accompanied by instructions on the adjustments the doctor looks to make on the setup</w:t>
      </w:r>
      <w:r w:rsidRPr="006C5739" w:rsidR="00D10BA1">
        <w:rPr>
          <w:rFonts w:ascii="Times New Roman" w:hAnsi="Times New Roman" w:cs="Times New Roman"/>
          <w:sz w:val="24"/>
          <w:szCs w:val="24"/>
        </w:rPr>
        <w:t xml:space="preserve"> and then sends it to the </w:t>
      </w:r>
      <w:r w:rsidRPr="006C5739" w:rsidR="00D147F2">
        <w:rPr>
          <w:rFonts w:ascii="Times New Roman" w:hAnsi="Times New Roman" w:cs="Times New Roman"/>
          <w:sz w:val="24"/>
          <w:szCs w:val="24"/>
        </w:rPr>
        <w:t>technicians</w:t>
      </w:r>
      <w:r w:rsidRPr="006C5739" w:rsidR="00D10BA1">
        <w:rPr>
          <w:rFonts w:ascii="Times New Roman" w:hAnsi="Times New Roman" w:cs="Times New Roman"/>
          <w:sz w:val="24"/>
          <w:szCs w:val="24"/>
        </w:rPr>
        <w:t xml:space="preserve"> in the lab</w:t>
      </w:r>
      <w:r w:rsidRPr="006C5739" w:rsidR="00FF2342">
        <w:rPr>
          <w:rFonts w:ascii="Times New Roman" w:hAnsi="Times New Roman" w:cs="Times New Roman"/>
          <w:sz w:val="24"/>
          <w:szCs w:val="24"/>
        </w:rPr>
        <w:t xml:space="preserve">. </w:t>
      </w:r>
      <w:r w:rsidRPr="006C5739" w:rsidR="00D10BA1">
        <w:rPr>
          <w:rFonts w:ascii="Times New Roman" w:hAnsi="Times New Roman" w:cs="Times New Roman"/>
          <w:sz w:val="24"/>
          <w:szCs w:val="24"/>
        </w:rPr>
        <w:t xml:space="preserve">In some cases, the doctor can </w:t>
      </w:r>
      <w:r w:rsidRPr="006C5739" w:rsidR="00D147F2">
        <w:rPr>
          <w:rFonts w:ascii="Times New Roman" w:hAnsi="Times New Roman" w:cs="Times New Roman"/>
          <w:sz w:val="24"/>
          <w:szCs w:val="24"/>
        </w:rPr>
        <w:t>produce the final design of the aligners based on the printed impressions w</w:t>
      </w:r>
      <w:r w:rsidRPr="006C5739" w:rsidR="00F4007F">
        <w:rPr>
          <w:rFonts w:ascii="Times New Roman" w:hAnsi="Times New Roman" w:cs="Times New Roman"/>
          <w:sz w:val="24"/>
          <w:szCs w:val="24"/>
        </w:rPr>
        <w:t xml:space="preserve">hile making adjustments to suit their goal based on the diagnosis. </w:t>
      </w:r>
      <w:r w:rsidRPr="006C5739" w:rsidR="00A011C7">
        <w:rPr>
          <w:rFonts w:ascii="Times New Roman" w:hAnsi="Times New Roman" w:cs="Times New Roman"/>
          <w:sz w:val="24"/>
          <w:szCs w:val="24"/>
        </w:rPr>
        <w:t xml:space="preserve">The comfort of the patient is one of the key factors to consider when </w:t>
      </w:r>
      <w:r w:rsidRPr="006C5739" w:rsidR="00FA525A">
        <w:rPr>
          <w:rFonts w:ascii="Times New Roman" w:hAnsi="Times New Roman" w:cs="Times New Roman"/>
          <w:sz w:val="24"/>
          <w:szCs w:val="24"/>
        </w:rPr>
        <w:t>designing</w:t>
      </w:r>
      <w:r w:rsidRPr="006C5739" w:rsidR="00A011C7">
        <w:rPr>
          <w:rFonts w:ascii="Times New Roman" w:hAnsi="Times New Roman" w:cs="Times New Roman"/>
          <w:sz w:val="24"/>
          <w:szCs w:val="24"/>
        </w:rPr>
        <w:t xml:space="preserve"> the aligners for a patient. </w:t>
      </w:r>
    </w:p>
    <w:p w:rsidR="00FA525A" w:rsidRPr="006C5739" w:rsidP="006C5739">
      <w:pPr>
        <w:spacing w:line="480" w:lineRule="auto"/>
        <w:ind w:firstLine="720"/>
        <w:rPr>
          <w:rFonts w:ascii="Times New Roman" w:hAnsi="Times New Roman" w:cs="Times New Roman"/>
          <w:sz w:val="24"/>
          <w:szCs w:val="24"/>
        </w:rPr>
      </w:pPr>
      <w:r w:rsidRPr="006C5739">
        <w:rPr>
          <w:rFonts w:ascii="Times New Roman" w:hAnsi="Times New Roman" w:cs="Times New Roman"/>
          <w:sz w:val="24"/>
          <w:szCs w:val="24"/>
        </w:rPr>
        <w:t xml:space="preserve">The Align Technology uses 3-D printing technology in manufacturing </w:t>
      </w:r>
      <w:r w:rsidRPr="006C5739" w:rsidR="001F2B0C">
        <w:rPr>
          <w:rFonts w:ascii="Times New Roman" w:hAnsi="Times New Roman" w:cs="Times New Roman"/>
          <w:sz w:val="24"/>
          <w:szCs w:val="24"/>
        </w:rPr>
        <w:t xml:space="preserve">the aligners. </w:t>
      </w:r>
      <w:r w:rsidRPr="006C5739" w:rsidR="00FA12F0">
        <w:rPr>
          <w:rFonts w:ascii="Times New Roman" w:hAnsi="Times New Roman" w:cs="Times New Roman"/>
          <w:sz w:val="24"/>
          <w:szCs w:val="24"/>
        </w:rPr>
        <w:t>The</w:t>
      </w:r>
      <w:r w:rsidRPr="006C5739" w:rsidR="00D74F70">
        <w:rPr>
          <w:rFonts w:ascii="Times New Roman" w:hAnsi="Times New Roman" w:cs="Times New Roman"/>
          <w:sz w:val="24"/>
          <w:szCs w:val="24"/>
        </w:rPr>
        <w:t xml:space="preserve"> computer-designed model from the 3D image determines the stages of alignment for the patient</w:t>
      </w:r>
      <w:r w:rsidRPr="006C5739" w:rsidR="00D16253">
        <w:rPr>
          <w:rFonts w:ascii="Times New Roman" w:hAnsi="Times New Roman" w:cs="Times New Roman"/>
          <w:sz w:val="24"/>
          <w:szCs w:val="24"/>
        </w:rPr>
        <w:t xml:space="preserve">. The aligners are produced in an automated process that divides each of the required movements into stages. A 3D printer produces the model for each stage </w:t>
      </w:r>
      <w:r w:rsidRPr="006C5739" w:rsidR="00C26996">
        <w:rPr>
          <w:rFonts w:ascii="Times New Roman" w:hAnsi="Times New Roman" w:cs="Times New Roman"/>
          <w:sz w:val="24"/>
          <w:szCs w:val="24"/>
        </w:rPr>
        <w:t xml:space="preserve">before the aligner is made. The aligners are then made from heating a piece of plastic, adapting it to pressure, and then polished to make the aligners. </w:t>
      </w:r>
      <w:r w:rsidRPr="006C5739" w:rsidR="005D41A0">
        <w:rPr>
          <w:rFonts w:ascii="Times New Roman" w:hAnsi="Times New Roman" w:cs="Times New Roman"/>
          <w:sz w:val="24"/>
          <w:szCs w:val="24"/>
        </w:rPr>
        <w:t xml:space="preserve">The aligners are also </w:t>
      </w:r>
      <w:r w:rsidRPr="006C5739" w:rsidR="00DE5DA3">
        <w:rPr>
          <w:rFonts w:ascii="Times New Roman" w:hAnsi="Times New Roman" w:cs="Times New Roman"/>
          <w:sz w:val="24"/>
          <w:szCs w:val="24"/>
        </w:rPr>
        <w:t xml:space="preserve">trimmed based on individual </w:t>
      </w:r>
      <w:r w:rsidRPr="006C5739" w:rsidR="0095513D">
        <w:rPr>
          <w:rFonts w:ascii="Times New Roman" w:hAnsi="Times New Roman" w:cs="Times New Roman"/>
          <w:sz w:val="24"/>
          <w:szCs w:val="24"/>
        </w:rPr>
        <w:t>gum line</w:t>
      </w:r>
      <w:r w:rsidRPr="006C5739" w:rsidR="00DE5DA3">
        <w:rPr>
          <w:rFonts w:ascii="Times New Roman" w:hAnsi="Times New Roman" w:cs="Times New Roman"/>
          <w:sz w:val="24"/>
          <w:szCs w:val="24"/>
        </w:rPr>
        <w:t xml:space="preserve">s to make them not only feel better but also look better. </w:t>
      </w:r>
    </w:p>
    <w:p w:rsidR="00F90461" w:rsidP="00F90461">
      <w:pPr>
        <w:spacing w:line="480" w:lineRule="auto"/>
        <w:ind w:firstLine="720"/>
        <w:jc w:val="center"/>
        <w:rPr>
          <w:rFonts w:ascii="Times New Roman" w:hAnsi="Times New Roman" w:cs="Times New Roman"/>
          <w:b/>
          <w:sz w:val="24"/>
          <w:szCs w:val="24"/>
        </w:rPr>
      </w:pPr>
    </w:p>
    <w:p w:rsidR="00F90461" w:rsidP="00F90461">
      <w:pPr>
        <w:spacing w:line="480" w:lineRule="auto"/>
        <w:ind w:firstLine="720"/>
        <w:jc w:val="center"/>
        <w:rPr>
          <w:rFonts w:ascii="Times New Roman" w:hAnsi="Times New Roman" w:cs="Times New Roman"/>
          <w:b/>
          <w:sz w:val="24"/>
          <w:szCs w:val="24"/>
        </w:rPr>
      </w:pPr>
    </w:p>
    <w:p w:rsidR="00F90461" w:rsidP="00F90461">
      <w:pPr>
        <w:spacing w:line="480" w:lineRule="auto"/>
        <w:ind w:firstLine="720"/>
        <w:jc w:val="center"/>
        <w:rPr>
          <w:rFonts w:ascii="Times New Roman" w:hAnsi="Times New Roman" w:cs="Times New Roman"/>
          <w:b/>
          <w:sz w:val="24"/>
          <w:szCs w:val="24"/>
        </w:rPr>
      </w:pPr>
    </w:p>
    <w:p w:rsidR="00F90461" w:rsidP="00F90461">
      <w:pPr>
        <w:spacing w:line="480" w:lineRule="auto"/>
        <w:ind w:firstLine="720"/>
        <w:jc w:val="center"/>
        <w:rPr>
          <w:rFonts w:ascii="Times New Roman" w:hAnsi="Times New Roman" w:cs="Times New Roman"/>
          <w:b/>
          <w:sz w:val="24"/>
          <w:szCs w:val="24"/>
        </w:rPr>
      </w:pPr>
    </w:p>
    <w:p w:rsidR="00F90461" w:rsidP="00F90461">
      <w:pPr>
        <w:spacing w:line="480" w:lineRule="auto"/>
        <w:ind w:firstLine="720"/>
        <w:jc w:val="center"/>
        <w:rPr>
          <w:rFonts w:ascii="Times New Roman" w:hAnsi="Times New Roman" w:cs="Times New Roman"/>
          <w:b/>
          <w:sz w:val="24"/>
          <w:szCs w:val="24"/>
        </w:rPr>
      </w:pPr>
    </w:p>
    <w:p w:rsidR="00F90461" w:rsidP="00F90461">
      <w:pPr>
        <w:spacing w:line="480" w:lineRule="auto"/>
        <w:ind w:firstLine="720"/>
        <w:jc w:val="center"/>
        <w:rPr>
          <w:rFonts w:ascii="Times New Roman" w:hAnsi="Times New Roman" w:cs="Times New Roman"/>
          <w:b/>
          <w:sz w:val="24"/>
          <w:szCs w:val="24"/>
        </w:rPr>
      </w:pPr>
    </w:p>
    <w:p w:rsidR="00F90461" w:rsidP="00F90461">
      <w:pPr>
        <w:spacing w:line="480" w:lineRule="auto"/>
        <w:ind w:firstLine="720"/>
        <w:jc w:val="center"/>
        <w:rPr>
          <w:rFonts w:ascii="Times New Roman" w:hAnsi="Times New Roman" w:cs="Times New Roman"/>
          <w:b/>
          <w:sz w:val="24"/>
          <w:szCs w:val="24"/>
        </w:rPr>
      </w:pPr>
    </w:p>
    <w:p w:rsidR="00F90461" w:rsidP="00F90461">
      <w:pPr>
        <w:spacing w:line="480" w:lineRule="auto"/>
        <w:ind w:firstLine="720"/>
        <w:jc w:val="center"/>
        <w:rPr>
          <w:rFonts w:ascii="Times New Roman" w:hAnsi="Times New Roman" w:cs="Times New Roman"/>
          <w:b/>
          <w:sz w:val="24"/>
          <w:szCs w:val="24"/>
        </w:rPr>
      </w:pPr>
    </w:p>
    <w:p w:rsidR="00F90461" w:rsidP="00F90461">
      <w:pPr>
        <w:spacing w:line="480" w:lineRule="auto"/>
        <w:ind w:firstLine="720"/>
        <w:jc w:val="center"/>
        <w:rPr>
          <w:rFonts w:ascii="Times New Roman" w:hAnsi="Times New Roman" w:cs="Times New Roman"/>
          <w:b/>
          <w:sz w:val="24"/>
          <w:szCs w:val="24"/>
        </w:rPr>
      </w:pPr>
    </w:p>
    <w:p w:rsidR="00F90461">
      <w:pPr>
        <w:rPr>
          <w:rFonts w:ascii="Times New Roman" w:hAnsi="Times New Roman" w:cs="Times New Roman"/>
          <w:b/>
          <w:sz w:val="24"/>
          <w:szCs w:val="24"/>
        </w:rPr>
      </w:pPr>
      <w:r>
        <w:rPr>
          <w:rFonts w:ascii="Times New Roman" w:hAnsi="Times New Roman" w:cs="Times New Roman"/>
          <w:b/>
          <w:sz w:val="24"/>
          <w:szCs w:val="24"/>
        </w:rPr>
        <w:br w:type="page"/>
      </w:r>
    </w:p>
    <w:p w:rsidR="00BA4D98" w:rsidP="00F90461">
      <w:pPr>
        <w:spacing w:line="480" w:lineRule="auto"/>
        <w:ind w:firstLine="720"/>
        <w:jc w:val="center"/>
        <w:rPr>
          <w:rFonts w:ascii="Times New Roman" w:hAnsi="Times New Roman" w:cs="Times New Roman"/>
          <w:b/>
          <w:sz w:val="24"/>
          <w:szCs w:val="24"/>
        </w:rPr>
      </w:pPr>
      <w:r w:rsidRPr="00F90461">
        <w:rPr>
          <w:rFonts w:ascii="Times New Roman" w:hAnsi="Times New Roman" w:cs="Times New Roman"/>
          <w:b/>
          <w:sz w:val="24"/>
          <w:szCs w:val="24"/>
        </w:rPr>
        <w:t>Work cited</w:t>
      </w:r>
    </w:p>
    <w:p w:rsidR="00F90461" w:rsidRPr="00F90461" w:rsidP="00F90461">
      <w:pPr>
        <w:spacing w:line="480" w:lineRule="auto"/>
        <w:ind w:left="720" w:hanging="720"/>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White, J., (</w:t>
      </w:r>
      <w:bookmarkStart w:id="0" w:name="_GoBack"/>
      <w:bookmarkEnd w:id="0"/>
      <w:r>
        <w:rPr>
          <w:rFonts w:ascii="Times New Roman" w:hAnsi="Times New Roman" w:cs="Times New Roman"/>
          <w:color w:val="000000"/>
          <w:sz w:val="24"/>
          <w:szCs w:val="24"/>
          <w:shd w:val="clear" w:color="auto" w:fill="FFFFFF"/>
        </w:rPr>
        <w:t>2021)</w:t>
      </w:r>
      <w:r w:rsidRPr="00F90461">
        <w:rPr>
          <w:rFonts w:ascii="Times New Roman" w:hAnsi="Times New Roman" w:cs="Times New Roman"/>
          <w:color w:val="000000"/>
          <w:sz w:val="24"/>
          <w:szCs w:val="24"/>
          <w:shd w:val="clear" w:color="auto" w:fill="FFFFFF"/>
        </w:rPr>
        <w:t> </w:t>
      </w:r>
      <w:r w:rsidRPr="00F90461">
        <w:rPr>
          <w:rFonts w:ascii="Times New Roman" w:hAnsi="Times New Roman" w:cs="Times New Roman"/>
          <w:i/>
          <w:iCs/>
          <w:color w:val="000000"/>
          <w:sz w:val="24"/>
          <w:szCs w:val="24"/>
          <w:shd w:val="clear" w:color="auto" w:fill="FFFFFF"/>
        </w:rPr>
        <w:t>Smiles By White Orthodontics</w:t>
      </w:r>
      <w:r w:rsidRPr="00F90461">
        <w:rPr>
          <w:rFonts w:ascii="Times New Roman" w:hAnsi="Times New Roman" w:cs="Times New Roman"/>
          <w:color w:val="000000"/>
          <w:sz w:val="24"/>
          <w:szCs w:val="24"/>
          <w:shd w:val="clear" w:color="auto" w:fill="FFFFFF"/>
        </w:rPr>
        <w:t>. [online] Smiles By White Orthodontics. Available at: &lt;https://www.smilesbywhite.com/patient-information/news/how-are-invisalign-braces-</w:t>
      </w:r>
      <w:r w:rsidRPr="00F90461">
        <w:rPr>
          <w:rFonts w:ascii="Times New Roman" w:hAnsi="Times New Roman" w:cs="Times New Roman"/>
          <w:color w:val="000000"/>
          <w:sz w:val="24"/>
          <w:szCs w:val="24"/>
          <w:shd w:val="clear" w:color="auto" w:fill="FFFFFF"/>
        </w:rPr>
        <w:t xml:space="preserve">made/.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5D008CB"/>
    <w:multiLevelType w:val="hybridMultilevel"/>
    <w:tmpl w:val="F126E55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929"/>
    <w:rsid w:val="00045743"/>
    <w:rsid w:val="000643CE"/>
    <w:rsid w:val="001F2B0C"/>
    <w:rsid w:val="002551B4"/>
    <w:rsid w:val="003A2FC4"/>
    <w:rsid w:val="00410592"/>
    <w:rsid w:val="004B6A38"/>
    <w:rsid w:val="00517055"/>
    <w:rsid w:val="00581929"/>
    <w:rsid w:val="005B2841"/>
    <w:rsid w:val="005D41A0"/>
    <w:rsid w:val="006C5739"/>
    <w:rsid w:val="00724FF5"/>
    <w:rsid w:val="007927A5"/>
    <w:rsid w:val="0095513D"/>
    <w:rsid w:val="00A011C7"/>
    <w:rsid w:val="00A96260"/>
    <w:rsid w:val="00AE6347"/>
    <w:rsid w:val="00BA4D98"/>
    <w:rsid w:val="00BD3D45"/>
    <w:rsid w:val="00C26996"/>
    <w:rsid w:val="00CE5601"/>
    <w:rsid w:val="00D10BA1"/>
    <w:rsid w:val="00D147F2"/>
    <w:rsid w:val="00D16253"/>
    <w:rsid w:val="00D74F70"/>
    <w:rsid w:val="00DE56D2"/>
    <w:rsid w:val="00DE5DA3"/>
    <w:rsid w:val="00E53F53"/>
    <w:rsid w:val="00E826D0"/>
    <w:rsid w:val="00F4007F"/>
    <w:rsid w:val="00F90461"/>
    <w:rsid w:val="00FA12F0"/>
    <w:rsid w:val="00FA525A"/>
    <w:rsid w:val="00FF234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CFC41F2"/>
  <w15:chartTrackingRefBased/>
  <w15:docId w15:val="{1773EEE1-2FEA-4BAC-A9A3-A89D499BF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3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4</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30</cp:revision>
  <dcterms:created xsi:type="dcterms:W3CDTF">2021-10-03T10:56:00Z</dcterms:created>
  <dcterms:modified xsi:type="dcterms:W3CDTF">2021-10-03T14:12:00Z</dcterms:modified>
</cp:coreProperties>
</file>